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59" w:rsidRDefault="00E926B3">
      <w:pPr>
        <w:rPr>
          <w:rStyle w:val="Strong"/>
          <w:b w:val="0"/>
        </w:rPr>
      </w:pPr>
      <w:r>
        <w:rPr>
          <w:noProof/>
          <w:lang w:bidi="ar-SA"/>
        </w:rPr>
        <mc:AlternateContent>
          <mc:Choice Requires="wps">
            <w:drawing>
              <wp:anchor distT="0" distB="0" distL="114300" distR="114300" simplePos="0" relativeHeight="251650048" behindDoc="0" locked="0" layoutInCell="1" allowOverlap="1">
                <wp:simplePos x="0" y="0"/>
                <wp:positionH relativeFrom="column">
                  <wp:posOffset>5838825</wp:posOffset>
                </wp:positionH>
                <wp:positionV relativeFrom="paragraph">
                  <wp:posOffset>-733425</wp:posOffset>
                </wp:positionV>
                <wp:extent cx="457200" cy="8105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57200" cy="8105775"/>
                        </a:xfrm>
                        <a:prstGeom prst="rect">
                          <a:avLst/>
                        </a:prstGeom>
                        <a:noFill/>
                        <a:ln w="6350">
                          <a:noFill/>
                        </a:ln>
                      </wps:spPr>
                      <wps:txbx>
                        <w:txbxContent>
                          <w:p w:rsidR="00FE2003" w:rsidRPr="00E926B3" w:rsidRDefault="00FE2003">
                            <w:pPr>
                              <w:rPr>
                                <w:rFonts w:ascii="Century Gothic" w:hAnsi="Century Gothic"/>
                                <w:color w:val="3667C3" w:themeColor="accent2" w:themeShade="BF"/>
                                <w:sz w:val="28"/>
                                <w14:shadow w14:blurRad="38100" w14:dist="22860" w14:dir="5400000" w14:sx="100000" w14:sy="100000" w14:kx="0" w14:ky="0" w14:algn="tl">
                                  <w14:srgbClr w14:val="000000">
                                    <w14:alpha w14:val="70000"/>
                                  </w14:srgbClr>
                                </w14:shadow>
                                <w14:textOutline w14:w="3175" w14:cap="flat" w14:cmpd="sng" w14:algn="ctr">
                                  <w14:noFill/>
                                  <w14:prstDash w14:val="solid"/>
                                  <w14:round/>
                                </w14:textOutline>
                              </w:rPr>
                            </w:pPr>
                            <w:r w:rsidRPr="00E926B3">
                              <w:rPr>
                                <w:rFonts w:ascii="Century Gothic" w:hAnsi="Century Gothic"/>
                                <w:color w:val="3667C3" w:themeColor="accent2" w:themeShade="BF"/>
                                <w:sz w:val="28"/>
                                <w14:shadow w14:blurRad="38100" w14:dist="22860" w14:dir="5400000" w14:sx="100000" w14:sy="100000" w14:kx="0" w14:ky="0" w14:algn="tl">
                                  <w14:srgbClr w14:val="000000">
                                    <w14:alpha w14:val="70000"/>
                                  </w14:srgbClr>
                                </w14:shadow>
                                <w14:textOutline w14:w="3175" w14:cap="flat" w14:cmpd="sng" w14:algn="ctr">
                                  <w14:noFill/>
                                  <w14:prstDash w14:val="solid"/>
                                  <w14:round/>
                                </w14:textOutline>
                              </w:rPr>
                              <w:t>Use this form to request report for APPLICANT, NEW TENANT AND INTERIMS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9.75pt;margin-top:-57.75pt;width:36pt;height:63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" filled="f" stroked="f" strokeweight=".5pt">
                <v:textbox style="layout-flow:vertical">
                  <w:txbxContent>
                    <w:p w:rsidR="00FE2003" w:rsidRPr="00E926B3" w:rsidRDefault="00FE2003">
                      <w:pPr>
                        <w:rPr>
                          <w:rFonts w:ascii="Century Gothic" w:hAnsi="Century Gothic"/>
                          <w:color w:val="3667C3" w:themeColor="accent2" w:themeShade="BF"/>
                          <w:sz w:val="28"/>
                          <w14:shadow w14:blurRad="38100" w14:dist="22860" w14:dir="5400000" w14:sx="100000" w14:sy="100000" w14:kx="0" w14:ky="0" w14:algn="tl">
                            <w14:srgbClr w14:val="000000">
                              <w14:alpha w14:val="70000"/>
                            </w14:srgbClr>
                          </w14:shadow>
                          <w14:textOutline w14:w="3175" w14:cap="flat" w14:cmpd="sng" w14:algn="ctr">
                            <w14:noFill/>
                            <w14:prstDash w14:val="solid"/>
                            <w14:round/>
                          </w14:textOutline>
                        </w:rPr>
                      </w:pPr>
                      <w:r w:rsidRPr="00E926B3">
                        <w:rPr>
                          <w:rFonts w:ascii="Century Gothic" w:hAnsi="Century Gothic"/>
                          <w:color w:val="3667C3" w:themeColor="accent2" w:themeShade="BF"/>
                          <w:sz w:val="28"/>
                          <w14:shadow w14:blurRad="38100" w14:dist="22860" w14:dir="5400000" w14:sx="100000" w14:sy="100000" w14:kx="0" w14:ky="0" w14:algn="tl">
                            <w14:srgbClr w14:val="000000">
                              <w14:alpha w14:val="70000"/>
                            </w14:srgbClr>
                          </w14:shadow>
                          <w14:textOutline w14:w="3175" w14:cap="flat" w14:cmpd="sng" w14:algn="ctr">
                            <w14:noFill/>
                            <w14:prstDash w14:val="solid"/>
                            <w14:round/>
                          </w14:textOutline>
                        </w:rPr>
                        <w:t>Use this form to request report for APPLICANT, NEW TENANT AND INTERIMS</w:t>
                      </w:r>
                    </w:p>
                  </w:txbxContent>
                </v:textbox>
              </v:shape>
            </w:pict>
          </mc:Fallback>
        </mc:AlternateContent>
      </w:r>
      <w:r>
        <w:rPr>
          <w:noProof/>
          <w:lang w:bidi="ar-SA"/>
        </w:rPr>
        <mc:AlternateContent>
          <mc:Choice Requires="wpg">
            <w:drawing>
              <wp:anchor distT="0" distB="0" distL="114300" distR="114300" simplePos="0" relativeHeight="251646976" behindDoc="0" locked="0" layoutInCell="1" allowOverlap="1" wp14:editId="7EFF7900">
                <wp:simplePos x="0" y="0"/>
                <wp:positionH relativeFrom="page">
                  <wp:posOffset>6271260</wp:posOffset>
                </wp:positionH>
                <wp:positionV relativeFrom="page">
                  <wp:posOffset>9525</wp:posOffset>
                </wp:positionV>
                <wp:extent cx="1298448" cy="10698480"/>
                <wp:effectExtent l="0" t="0" r="16510" b="26670"/>
                <wp:wrapSquare wrapText="bothSides"/>
                <wp:docPr id="8" name="Group 8"/>
                <wp:cNvGraphicFramePr/>
                <a:graphic xmlns:a="http://schemas.openxmlformats.org/drawingml/2006/main">
                  <a:graphicData uri="http://schemas.microsoft.com/office/word/2010/wordprocessingGroup">
                    <wpg:wgp>
                      <wpg:cNvGrpSpPr/>
                      <wpg:grpSpPr>
                        <a:xfrm>
                          <a:off x="0" y="0"/>
                          <a:ext cx="1298448" cy="10698480"/>
                          <a:chOff x="0" y="0"/>
                          <a:chExt cx="1299410" cy="10698480"/>
                        </a:xfrm>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lin ang="8100000" scaled="1"/>
                          <a:tileRect/>
                        </a:gradFill>
                      </wpg:grpSpPr>
                      <wps:wsp>
                        <wps:cNvPr id="3" name="Rectangle 157"/>
                        <wps:cNvSpPr>
                          <a:spLocks noChangeArrowheads="1"/>
                        </wps:cNvSpPr>
                        <wps:spPr bwMode="auto">
                          <a:xfrm>
                            <a:off x="204537" y="0"/>
                            <a:ext cx="960120" cy="10698480"/>
                          </a:xfrm>
                          <a:prstGeom prst="rect">
                            <a:avLst/>
                          </a:prstGeom>
                          <a:grpFill/>
                          <a:ln w="9525">
                            <a:solidFill>
                              <a:srgbClr val="43AEFF"/>
                            </a:solidFill>
                            <a:miter lim="800000"/>
                            <a:headEnd/>
                            <a:tailEnd/>
                          </a:ln>
                          <a:extLst/>
                        </wps:spPr>
                        <wps:bodyPr rot="0" vert="horz" wrap="square" lIns="91440" tIns="45720" rIns="91440" bIns="45720" anchor="t" anchorCtr="0" upright="1">
                          <a:noAutofit/>
                        </wps:bodyPr>
                      </wps:wsp>
                      <wps:wsp>
                        <wps:cNvPr id="4" name="AutoShape 158"/>
                        <wps:cNvCnPr>
                          <a:cxnSpLocks noChangeShapeType="1"/>
                        </wps:cNvCnPr>
                        <wps:spPr bwMode="auto">
                          <a:xfrm>
                            <a:off x="0" y="0"/>
                            <a:ext cx="0" cy="10698480"/>
                          </a:xfrm>
                          <a:prstGeom prst="straightConnector1">
                            <a:avLst/>
                          </a:prstGeom>
                          <a:grpFill/>
                          <a:ln w="12700">
                            <a:solidFill>
                              <a:srgbClr val="0070C0"/>
                            </a:solidFill>
                            <a:round/>
                            <a:headEnd/>
                            <a:tailEnd/>
                          </a:ln>
                          <a:extLst>
                            <a:ext uri="{909E8E84-426E-40DD-AFC4-6F175D3DCCD1}">
                              <a14:hiddenFill xmlns:a14="http://schemas.microsoft.com/office/drawing/2010/main">
                                <a:noFill/>
                              </a14:hiddenFill>
                            </a:ext>
                          </a:extLst>
                        </wps:spPr>
                        <wps:bodyPr/>
                      </wps:wsp>
                      <wps:wsp>
                        <wps:cNvPr id="5" name="AutoShape 159"/>
                        <wps:cNvCnPr>
                          <a:cxnSpLocks noChangeShapeType="1"/>
                        </wps:cNvCnPr>
                        <wps:spPr bwMode="auto">
                          <a:xfrm>
                            <a:off x="1299410" y="0"/>
                            <a:ext cx="0" cy="10698480"/>
                          </a:xfrm>
                          <a:prstGeom prst="straightConnector1">
                            <a:avLst/>
                          </a:prstGeom>
                          <a:ln w="19050">
                            <a:solidFill>
                              <a:srgbClr val="0070C0"/>
                            </a:solidFill>
                            <a:headEnd/>
                            <a:tailEnd/>
                          </a:ln>
                          <a:extLst/>
                        </wps:spPr>
                        <wps:style>
                          <a:lnRef idx="1">
                            <a:schemeClr val="accent2"/>
                          </a:lnRef>
                          <a:fillRef idx="0">
                            <a:schemeClr val="accent2"/>
                          </a:fillRef>
                          <a:effectRef idx="0">
                            <a:schemeClr val="accent2"/>
                          </a:effectRef>
                          <a:fontRef idx="minor">
                            <a:schemeClr val="tx1"/>
                          </a:fontRef>
                        </wps:style>
                        <wps:bodyPr/>
                      </wps:wsp>
                      <wps:wsp>
                        <wps:cNvPr id="6" name="AutoShape 160"/>
                        <wps:cNvCnPr>
                          <a:cxnSpLocks noChangeShapeType="1"/>
                        </wps:cNvCnPr>
                        <wps:spPr bwMode="auto">
                          <a:xfrm>
                            <a:off x="168442" y="0"/>
                            <a:ext cx="0" cy="10698480"/>
                          </a:xfrm>
                          <a:prstGeom prst="straightConnector1">
                            <a:avLst/>
                          </a:prstGeom>
                          <a:ln>
                            <a:solidFill>
                              <a:srgbClr val="0070C0"/>
                            </a:solidFill>
                            <a:headEnd/>
                            <a:tailEnd/>
                          </a:ln>
                          <a:extLst/>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anchor>
            </w:drawing>
          </mc:Choice>
          <mc:Fallback>
            <w:pict>
              <v:group w14:anchorId="2BF0094F" id="Group 8" o:spid="_x0000_s1026" style="position:absolute;margin-left:493.8pt;margin-top:.75pt;width:102.25pt;height:842.4pt;z-index:251646976;mso-position-horizontal-relative:page;mso-position-vertical-relative:page;mso-width-relative:margin" coordsize="12994,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">
                <v:rect id="Rectangle 157" o:spid="_x0000_s1027" style="position:absolute;left:2045;width:9601;height:106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" filled="f" strokecolor="#43aeff"/>
                <v:shapetype id="_x0000_t32" coordsize="21600,21600" o:spt="32" o:oned="t" path="m,l21600,21600e" filled="f">
                  <v:path arrowok="t" fillok="f" o:connecttype="none"/>
                  <o:lock v:ext="edit" shapetype="t"/>
                </v:shapetype>
                <v:shape id="AutoShape 158" o:spid="_x0000_s1028" type="#_x0000_t32" style="position:absolute;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" strokecolor="#0070c0" strokeweight="1pt"/>
                <v:shape id="AutoShape 159" o:spid="_x0000_s1029" type="#_x0000_t32" style="position:absolute;left:1299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" strokecolor="#0070c0" strokeweight="1.5pt"/>
                <v:shape id="AutoShape 160" o:spid="_x0000_s1030" type="#_x0000_t32" style="position:absolute;left:168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" strokecolor="#0070c0" strokeweight="1pt"/>
                <w10:wrap type="square" anchorx="page" anchory="page"/>
              </v:group>
            </w:pict>
          </mc:Fallback>
        </mc:AlternateContent>
      </w:r>
      <w:r w:rsidR="00FB7C3C">
        <w:rPr>
          <w:noProof/>
          <w:lang w:bidi="ar-SA"/>
        </w:rPr>
        <mc:AlternateContent>
          <mc:Choice Requires="wps">
            <w:drawing>
              <wp:anchor distT="0" distB="0" distL="114300" distR="114300" simplePos="0" relativeHeight="251721728" behindDoc="0" locked="0" layoutInCell="0" allowOverlap="1" wp14:editId="73DDE915">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Century Gothic" w:eastAsiaTheme="majorEastAsia" w:hAnsi="Century Gothic" w:cstheme="majorBidi"/>
                                <w:caps/>
                                <w:sz w:val="44"/>
                                <w:szCs w:val="44"/>
                              </w:rPr>
                              <w:id w:val="313245868"/>
                              <w:placeholder>
                                <w:docPart w:val="7A988D8469CA4788BFDFC15D3343F821"/>
                              </w:placeholder>
                              <w:dataBinding w:prefixMappings="xmlns:ns0='http://schemas.openxmlformats.org/officeDocument/2006/extended-properties'" w:xpath="/ns0:Properties[1]/ns0:Company[1]" w:storeItemID="{6668398D-A668-4E3E-A5EB-62B293D839F1}"/>
                              <w:text/>
                            </w:sdtPr>
                            <w:sdtEndPr/>
                            <w:sdtContent>
                              <w:p w:rsidR="00E07816" w:rsidRPr="00E926B3" w:rsidRDefault="00540A59" w:rsidP="00540A59">
                                <w:pPr>
                                  <w:pStyle w:val="SendersAddress"/>
                                  <w:rPr>
                                    <w:rFonts w:ascii="Century Gothic" w:eastAsiaTheme="majorEastAsia" w:hAnsi="Century Gothic" w:cstheme="majorBidi"/>
                                    <w:caps/>
                                    <w:sz w:val="44"/>
                                    <w:szCs w:val="44"/>
                                  </w:rPr>
                                </w:pPr>
                                <w:r w:rsidRPr="00E926B3">
                                  <w:rPr>
                                    <w:rFonts w:ascii="Century Gothic" w:eastAsiaTheme="majorEastAsia" w:hAnsi="Century Gothic" w:cstheme="majorBidi"/>
                                    <w:caps/>
                                    <w:sz w:val="44"/>
                                    <w:szCs w:val="44"/>
                                  </w:rPr>
                                  <w:t xml:space="preserve">EIV ad </w:t>
                                </w:r>
                                <w:proofErr w:type="gramStart"/>
                                <w:r w:rsidRPr="00E926B3">
                                  <w:rPr>
                                    <w:rFonts w:ascii="Century Gothic" w:eastAsiaTheme="majorEastAsia" w:hAnsi="Century Gothic" w:cstheme="majorBidi"/>
                                    <w:caps/>
                                    <w:sz w:val="44"/>
                                    <w:szCs w:val="44"/>
                                  </w:rPr>
                                  <w:t>hoc  Report</w:t>
                                </w:r>
                                <w:proofErr w:type="gramEnd"/>
                                <w:r w:rsidRPr="00E926B3">
                                  <w:rPr>
                                    <w:rFonts w:ascii="Century Gothic" w:eastAsiaTheme="majorEastAsia" w:hAnsi="Century Gothic" w:cstheme="majorBidi"/>
                                    <w:caps/>
                                    <w:sz w:val="44"/>
                                    <w:szCs w:val="44"/>
                                  </w:rPr>
                                  <w:t xml:space="preserve"> request form</w:t>
                                </w:r>
                              </w:p>
                            </w:sdtContent>
                          </w:sdt>
                          <w:p w:rsidR="00E07816" w:rsidRDefault="00FB7C3C">
                            <w:pPr>
                              <w:pStyle w:val="SendersAddress"/>
                              <w:rPr>
                                <w:sz w:val="22"/>
                                <w:szCs w:val="22"/>
                              </w:rPr>
                            </w:pPr>
                            <w:sdt>
                              <w:sdtPr>
                                <w:rPr>
                                  <w:sz w:val="22"/>
                                  <w:szCs w:val="22"/>
                                </w:rPr>
                                <w:id w:val="313245871"/>
                                <w:placeholder>
                                  <w:docPart w:val="E3827B0BBE2B4E6BBA80489D89D44F0F"/>
                                </w:placeholder>
                                <w:dataBinding w:prefixMappings="xmlns:ns0='http://schemas.microsoft.com/office/2006/coverPageProps'" w:xpath="/ns0:CoverPageProperties[1]/ns0:CompanyEmail[1]" w:storeItemID="{55AF091B-3C7A-41E3-B477-F2FDAA23CFDA}"/>
                                <w:text/>
                              </w:sdtPr>
                              <w:sdtEndPr/>
                              <w:sdtContent>
                                <w:r w:rsidR="00540A59">
                                  <w:rPr>
                                    <w:sz w:val="22"/>
                                    <w:szCs w:val="22"/>
                                  </w:rPr>
                                  <w:t xml:space="preserve"> </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161" o:spid="_x0000_s1027" style="position:absolute;margin-left:0;margin-top:0;width:74.05pt;height:791.9pt;z-index:251721728;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" o:allowincell="f" filled="f" stroked="f" strokecolor="black [3213]">
                <v:textbox style="layout-flow:vertical" inset="3.6pt,54pt,3.6pt,54pt">
                  <w:txbxContent>
                    <w:sdt>
                      <w:sdtPr>
                        <w:rPr>
                          <w:rFonts w:ascii="Century Gothic" w:eastAsiaTheme="majorEastAsia" w:hAnsi="Century Gothic" w:cstheme="majorBidi"/>
                          <w:caps/>
                          <w:sz w:val="44"/>
                          <w:szCs w:val="44"/>
                        </w:rPr>
                        <w:id w:val="313245868"/>
                        <w:placeholder>
                          <w:docPart w:val="7A988D8469CA4788BFDFC15D3343F821"/>
                        </w:placeholder>
                        <w:dataBinding w:prefixMappings="xmlns:ns0='http://schemas.openxmlformats.org/officeDocument/2006/extended-properties'" w:xpath="/ns0:Properties[1]/ns0:Company[1]" w:storeItemID="{6668398D-A668-4E3E-A5EB-62B293D839F1}"/>
                        <w:text/>
                      </w:sdtPr>
                      <w:sdtEndPr/>
                      <w:sdtContent>
                        <w:p w:rsidR="00E07816" w:rsidRPr="00E926B3" w:rsidRDefault="00540A59" w:rsidP="00540A59">
                          <w:pPr>
                            <w:pStyle w:val="SendersAddress"/>
                            <w:rPr>
                              <w:rFonts w:ascii="Century Gothic" w:eastAsiaTheme="majorEastAsia" w:hAnsi="Century Gothic" w:cstheme="majorBidi"/>
                              <w:caps/>
                              <w:sz w:val="44"/>
                              <w:szCs w:val="44"/>
                            </w:rPr>
                          </w:pPr>
                          <w:r w:rsidRPr="00E926B3">
                            <w:rPr>
                              <w:rFonts w:ascii="Century Gothic" w:eastAsiaTheme="majorEastAsia" w:hAnsi="Century Gothic" w:cstheme="majorBidi"/>
                              <w:caps/>
                              <w:sz w:val="44"/>
                              <w:szCs w:val="44"/>
                            </w:rPr>
                            <w:t xml:space="preserve">EIV ad </w:t>
                          </w:r>
                          <w:proofErr w:type="gramStart"/>
                          <w:r w:rsidRPr="00E926B3">
                            <w:rPr>
                              <w:rFonts w:ascii="Century Gothic" w:eastAsiaTheme="majorEastAsia" w:hAnsi="Century Gothic" w:cstheme="majorBidi"/>
                              <w:caps/>
                              <w:sz w:val="44"/>
                              <w:szCs w:val="44"/>
                            </w:rPr>
                            <w:t>hoc  Report</w:t>
                          </w:r>
                          <w:proofErr w:type="gramEnd"/>
                          <w:r w:rsidRPr="00E926B3">
                            <w:rPr>
                              <w:rFonts w:ascii="Century Gothic" w:eastAsiaTheme="majorEastAsia" w:hAnsi="Century Gothic" w:cstheme="majorBidi"/>
                              <w:caps/>
                              <w:sz w:val="44"/>
                              <w:szCs w:val="44"/>
                            </w:rPr>
                            <w:t xml:space="preserve"> request form</w:t>
                          </w:r>
                        </w:p>
                      </w:sdtContent>
                    </w:sdt>
                    <w:p w:rsidR="00E07816" w:rsidRDefault="00FB7C3C">
                      <w:pPr>
                        <w:pStyle w:val="SendersAddress"/>
                        <w:rPr>
                          <w:sz w:val="22"/>
                          <w:szCs w:val="22"/>
                        </w:rPr>
                      </w:pPr>
                      <w:sdt>
                        <w:sdtPr>
                          <w:rPr>
                            <w:sz w:val="22"/>
                            <w:szCs w:val="22"/>
                          </w:rPr>
                          <w:id w:val="313245871"/>
                          <w:placeholder>
                            <w:docPart w:val="E3827B0BBE2B4E6BBA80489D89D44F0F"/>
                          </w:placeholder>
                          <w:dataBinding w:prefixMappings="xmlns:ns0='http://schemas.microsoft.com/office/2006/coverPageProps'" w:xpath="/ns0:CoverPageProperties[1]/ns0:CompanyEmail[1]" w:storeItemID="{55AF091B-3C7A-41E3-B477-F2FDAA23CFDA}"/>
                          <w:text/>
                        </w:sdtPr>
                        <w:sdtEndPr/>
                        <w:sdtContent>
                          <w:r w:rsidR="00540A59">
                            <w:rPr>
                              <w:sz w:val="22"/>
                              <w:szCs w:val="22"/>
                            </w:rPr>
                            <w:t xml:space="preserve"> </w:t>
                          </w:r>
                        </w:sdtContent>
                      </w:sdt>
                    </w:p>
                  </w:txbxContent>
                </v:textbox>
                <w10:wrap anchorx="page" anchory="page"/>
              </v:rect>
            </w:pict>
          </mc:Fallback>
        </mc:AlternateConten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6282"/>
      </w:tblGrid>
      <w:tr w:rsidR="00540A59" w:rsidRPr="00E926B3" w:rsidTr="00FE2003">
        <w:trPr>
          <w:trHeight w:val="432"/>
        </w:trPr>
        <w:tc>
          <w:tcPr>
            <w:tcW w:w="2235" w:type="dxa"/>
          </w:tcPr>
          <w:p w:rsidR="00540A59" w:rsidRPr="00E926B3" w:rsidRDefault="00540A59" w:rsidP="00B91264">
            <w:pPr>
              <w:spacing w:after="0" w:line="240" w:lineRule="auto"/>
              <w:rPr>
                <w:rFonts w:ascii="Century Gothic" w:hAnsi="Century Gothic" w:cs="Tahoma"/>
                <w:sz w:val="24"/>
                <w:szCs w:val="24"/>
              </w:rPr>
            </w:pPr>
            <w:r w:rsidRPr="00E926B3">
              <w:rPr>
                <w:rFonts w:ascii="Century Gothic" w:hAnsi="Century Gothic" w:cs="Tahoma"/>
                <w:sz w:val="24"/>
                <w:szCs w:val="24"/>
              </w:rPr>
              <w:t>To</w:t>
            </w:r>
          </w:p>
        </w:tc>
        <w:tc>
          <w:tcPr>
            <w:tcW w:w="6282" w:type="dxa"/>
            <w:vAlign w:val="center"/>
          </w:tcPr>
          <w:p w:rsidR="00540A59" w:rsidRPr="00E926B3" w:rsidRDefault="00540A59" w:rsidP="00B91264">
            <w:pPr>
              <w:spacing w:after="0" w:line="240" w:lineRule="auto"/>
              <w:jc w:val="center"/>
              <w:rPr>
                <w:rFonts w:ascii="Century Gothic" w:hAnsi="Century Gothic"/>
                <w:b/>
                <w:sz w:val="24"/>
                <w:szCs w:val="24"/>
              </w:rPr>
            </w:pPr>
            <w:r w:rsidRPr="00E926B3">
              <w:rPr>
                <w:rFonts w:ascii="Century Gothic" w:hAnsi="Century Gothic"/>
                <w:b/>
                <w:sz w:val="24"/>
                <w:szCs w:val="24"/>
              </w:rPr>
              <w:t xml:space="preserve">Paulhus and </w:t>
            </w:r>
            <w:proofErr w:type="gramStart"/>
            <w:r w:rsidRPr="00E926B3">
              <w:rPr>
                <w:rFonts w:ascii="Century Gothic" w:hAnsi="Century Gothic"/>
                <w:b/>
                <w:sz w:val="24"/>
                <w:szCs w:val="24"/>
              </w:rPr>
              <w:t>Associates  (</w:t>
            </w:r>
            <w:proofErr w:type="gramEnd"/>
            <w:r w:rsidRPr="00E926B3">
              <w:rPr>
                <w:rFonts w:ascii="Century Gothic" w:hAnsi="Century Gothic"/>
                <w:b/>
                <w:sz w:val="24"/>
                <w:szCs w:val="24"/>
              </w:rPr>
              <w:t>717-274-5317)</w:t>
            </w:r>
          </w:p>
        </w:tc>
      </w:tr>
      <w:tr w:rsidR="00540A59" w:rsidRPr="00E926B3" w:rsidTr="00FE2003">
        <w:trPr>
          <w:trHeight w:val="432"/>
        </w:trPr>
        <w:tc>
          <w:tcPr>
            <w:tcW w:w="2235" w:type="dxa"/>
          </w:tcPr>
          <w:p w:rsidR="00540A59" w:rsidRPr="00E926B3" w:rsidRDefault="00540A59" w:rsidP="00B91264">
            <w:pPr>
              <w:spacing w:after="0" w:line="240" w:lineRule="auto"/>
              <w:rPr>
                <w:rFonts w:ascii="Century Gothic" w:hAnsi="Century Gothic" w:cs="Tahoma"/>
                <w:sz w:val="24"/>
                <w:szCs w:val="24"/>
              </w:rPr>
            </w:pPr>
            <w:r w:rsidRPr="00E926B3">
              <w:rPr>
                <w:rFonts w:ascii="Century Gothic" w:hAnsi="Century Gothic" w:cs="Tahoma"/>
                <w:sz w:val="24"/>
                <w:szCs w:val="24"/>
              </w:rPr>
              <w:t>From</w:t>
            </w:r>
          </w:p>
        </w:tc>
        <w:tc>
          <w:tcPr>
            <w:tcW w:w="6282" w:type="dxa"/>
          </w:tcPr>
          <w:p w:rsidR="00540A59" w:rsidRPr="00E926B3" w:rsidRDefault="00540A59" w:rsidP="00B91264">
            <w:pPr>
              <w:spacing w:after="0" w:line="240" w:lineRule="auto"/>
              <w:rPr>
                <w:rFonts w:ascii="Century Gothic" w:hAnsi="Century Gothic" w:cs="Tahoma"/>
                <w:sz w:val="24"/>
                <w:szCs w:val="24"/>
              </w:rPr>
            </w:pPr>
          </w:p>
        </w:tc>
      </w:tr>
      <w:tr w:rsidR="00540A59" w:rsidRPr="00E926B3" w:rsidTr="00FE2003">
        <w:trPr>
          <w:trHeight w:val="432"/>
        </w:trPr>
        <w:tc>
          <w:tcPr>
            <w:tcW w:w="2235" w:type="dxa"/>
          </w:tcPr>
          <w:p w:rsidR="00540A59" w:rsidRPr="00E926B3" w:rsidRDefault="00540A59" w:rsidP="00B91264">
            <w:pPr>
              <w:spacing w:after="0" w:line="240" w:lineRule="auto"/>
              <w:rPr>
                <w:rFonts w:ascii="Century Gothic" w:hAnsi="Century Gothic" w:cs="Tahoma"/>
                <w:b/>
                <w:sz w:val="24"/>
                <w:szCs w:val="24"/>
              </w:rPr>
            </w:pPr>
            <w:r w:rsidRPr="00E926B3">
              <w:rPr>
                <w:rFonts w:ascii="Century Gothic" w:hAnsi="Century Gothic" w:cs="Tahoma"/>
                <w:b/>
                <w:sz w:val="24"/>
                <w:szCs w:val="24"/>
              </w:rPr>
              <w:t>Your Email Address **</w:t>
            </w:r>
          </w:p>
        </w:tc>
        <w:tc>
          <w:tcPr>
            <w:tcW w:w="6282" w:type="dxa"/>
          </w:tcPr>
          <w:p w:rsidR="00540A59" w:rsidRPr="00E926B3" w:rsidRDefault="00540A59" w:rsidP="00B91264">
            <w:pPr>
              <w:spacing w:after="0" w:line="240" w:lineRule="auto"/>
              <w:rPr>
                <w:rFonts w:ascii="Century Gothic" w:hAnsi="Century Gothic" w:cs="Tahoma"/>
                <w:sz w:val="24"/>
                <w:szCs w:val="24"/>
              </w:rPr>
            </w:pPr>
          </w:p>
        </w:tc>
      </w:tr>
      <w:tr w:rsidR="00540A59" w:rsidRPr="00E926B3" w:rsidTr="00FE2003">
        <w:trPr>
          <w:trHeight w:val="432"/>
        </w:trPr>
        <w:tc>
          <w:tcPr>
            <w:tcW w:w="2235" w:type="dxa"/>
          </w:tcPr>
          <w:p w:rsidR="00540A59" w:rsidRPr="00E926B3" w:rsidRDefault="00540A59" w:rsidP="00B91264">
            <w:pPr>
              <w:spacing w:after="0" w:line="240" w:lineRule="auto"/>
              <w:rPr>
                <w:rFonts w:ascii="Century Gothic" w:hAnsi="Century Gothic" w:cs="Tahoma"/>
                <w:sz w:val="24"/>
                <w:szCs w:val="24"/>
              </w:rPr>
            </w:pPr>
            <w:r w:rsidRPr="00E926B3">
              <w:rPr>
                <w:rFonts w:ascii="Century Gothic" w:hAnsi="Century Gothic" w:cs="Tahoma"/>
                <w:sz w:val="24"/>
                <w:szCs w:val="24"/>
              </w:rPr>
              <w:t>Date</w:t>
            </w:r>
          </w:p>
        </w:tc>
        <w:tc>
          <w:tcPr>
            <w:tcW w:w="6282" w:type="dxa"/>
          </w:tcPr>
          <w:p w:rsidR="00540A59" w:rsidRPr="00E926B3" w:rsidRDefault="00540A59" w:rsidP="00B91264">
            <w:pPr>
              <w:spacing w:after="0" w:line="240" w:lineRule="auto"/>
              <w:rPr>
                <w:rFonts w:ascii="Century Gothic" w:hAnsi="Century Gothic" w:cs="Tahoma"/>
                <w:sz w:val="24"/>
                <w:szCs w:val="24"/>
              </w:rPr>
            </w:pPr>
          </w:p>
        </w:tc>
      </w:tr>
    </w:tbl>
    <w:p w:rsidR="00E926B3" w:rsidRPr="00A000CE" w:rsidRDefault="00E926B3" w:rsidP="00E926B3">
      <w:pPr>
        <w:pStyle w:val="ListParagraph"/>
        <w:numPr>
          <w:ilvl w:val="0"/>
          <w:numId w:val="24"/>
        </w:numPr>
        <w:tabs>
          <w:tab w:val="left" w:pos="630"/>
        </w:tabs>
        <w:ind w:left="360"/>
        <w:contextualSpacing/>
        <w:rPr>
          <w:rFonts w:ascii="Century Gothic" w:hAnsi="Century Gothic" w:cs="Tahoma"/>
          <w:b/>
          <w:i/>
          <w:sz w:val="22"/>
          <w:szCs w:val="24"/>
          <w:u w:val="single"/>
        </w:rPr>
      </w:pPr>
      <w:r w:rsidRPr="00A000CE">
        <w:rPr>
          <w:rFonts w:ascii="Century Gothic" w:hAnsi="Century Gothic" w:cs="Tahoma"/>
          <w:sz w:val="22"/>
          <w:szCs w:val="24"/>
        </w:rPr>
        <w:t xml:space="preserve">Please process an EIV Income Report(s) for the following Tenants.  We have checked our files and have </w:t>
      </w:r>
      <w:proofErr w:type="gramStart"/>
      <w:r w:rsidRPr="00A000CE">
        <w:rPr>
          <w:rFonts w:ascii="Century Gothic" w:hAnsi="Century Gothic" w:cs="Tahoma"/>
          <w:sz w:val="22"/>
          <w:szCs w:val="24"/>
        </w:rPr>
        <w:t>all of</w:t>
      </w:r>
      <w:proofErr w:type="gramEnd"/>
      <w:r w:rsidRPr="00A000CE">
        <w:rPr>
          <w:rFonts w:ascii="Century Gothic" w:hAnsi="Century Gothic" w:cs="Tahoma"/>
          <w:sz w:val="22"/>
          <w:szCs w:val="24"/>
        </w:rPr>
        <w:t xml:space="preserve"> the HUD-9887/9887A forms for all family members age 18 and older and co-head regardless of age. </w:t>
      </w:r>
      <w:r w:rsidRPr="00A000CE">
        <w:rPr>
          <w:rFonts w:ascii="Century Gothic" w:hAnsi="Century Gothic" w:cs="Tahoma"/>
          <w:b/>
          <w:i/>
          <w:sz w:val="22"/>
          <w:szCs w:val="24"/>
          <w:u w:val="single"/>
        </w:rPr>
        <w:t xml:space="preserve">(must be checked </w:t>
      </w:r>
      <w:proofErr w:type="gramStart"/>
      <w:r w:rsidRPr="00A000CE">
        <w:rPr>
          <w:rFonts w:ascii="Century Gothic" w:hAnsi="Century Gothic" w:cs="Tahoma"/>
          <w:b/>
          <w:i/>
          <w:sz w:val="22"/>
          <w:szCs w:val="24"/>
          <w:u w:val="single"/>
        </w:rPr>
        <w:t>in order to</w:t>
      </w:r>
      <w:proofErr w:type="gramEnd"/>
      <w:r w:rsidRPr="00A000CE">
        <w:rPr>
          <w:rFonts w:ascii="Century Gothic" w:hAnsi="Century Gothic" w:cs="Tahoma"/>
          <w:b/>
          <w:i/>
          <w:sz w:val="22"/>
          <w:szCs w:val="24"/>
          <w:u w:val="single"/>
        </w:rPr>
        <w:t xml:space="preserve"> process this request)</w:t>
      </w:r>
    </w:p>
    <w:p w:rsidR="00A000CE" w:rsidRPr="00A000CE" w:rsidRDefault="00A000CE" w:rsidP="00A000CE">
      <w:pPr>
        <w:pStyle w:val="ListParagraph"/>
        <w:tabs>
          <w:tab w:val="left" w:pos="630"/>
        </w:tabs>
        <w:ind w:left="360"/>
        <w:contextualSpacing/>
        <w:rPr>
          <w:rFonts w:ascii="Century Gothic" w:hAnsi="Century Gothic" w:cs="Tahoma"/>
          <w:b/>
          <w:i/>
          <w:sz w:val="22"/>
          <w:szCs w:val="24"/>
          <w:u w:val="single"/>
        </w:rPr>
      </w:pPr>
    </w:p>
    <w:p w:rsidR="00A000CE" w:rsidRPr="00D10B27" w:rsidRDefault="00A000CE" w:rsidP="00D10B27">
      <w:pPr>
        <w:pStyle w:val="ListParagraph"/>
        <w:tabs>
          <w:tab w:val="left" w:pos="630"/>
        </w:tabs>
        <w:ind w:left="360"/>
        <w:contextualSpacing/>
        <w:jc w:val="center"/>
        <w:rPr>
          <w:rFonts w:ascii="Century Gothic" w:hAnsi="Century Gothic" w:cs="Tahoma"/>
          <w:b/>
          <w:sz w:val="32"/>
          <w:szCs w:val="24"/>
          <w:u w:val="single"/>
        </w:rPr>
      </w:pPr>
      <w:r w:rsidRPr="00D10B27">
        <w:rPr>
          <w:rFonts w:ascii="Century Gothic" w:hAnsi="Century Gothic" w:cs="Tahoma"/>
          <w:b/>
          <w:sz w:val="32"/>
          <w:szCs w:val="24"/>
          <w:u w:val="single"/>
        </w:rPr>
        <w:t>TYPE OF CERTIFICATION</w:t>
      </w:r>
    </w:p>
    <w:p w:rsidR="00A000CE" w:rsidRPr="00D10B27" w:rsidRDefault="00A000CE" w:rsidP="00D10B27">
      <w:pPr>
        <w:pStyle w:val="ListParagraph"/>
        <w:numPr>
          <w:ilvl w:val="0"/>
          <w:numId w:val="26"/>
        </w:numPr>
        <w:spacing w:after="0" w:line="240" w:lineRule="auto"/>
        <w:rPr>
          <w:rFonts w:ascii="Century Gothic" w:hAnsi="Century Gothic" w:cs="Tahoma"/>
          <w:sz w:val="24"/>
          <w:szCs w:val="24"/>
        </w:rPr>
      </w:pPr>
      <w:r w:rsidRPr="00D10B27">
        <w:rPr>
          <w:rFonts w:ascii="Century Gothic" w:hAnsi="Century Gothic" w:cs="Tahoma"/>
          <w:sz w:val="24"/>
          <w:szCs w:val="24"/>
          <w:u w:val="single"/>
        </w:rPr>
        <w:t xml:space="preserve">Applicant </w:t>
      </w:r>
      <w:r w:rsidRPr="00D10B27">
        <w:rPr>
          <w:rFonts w:ascii="Century Gothic" w:hAnsi="Century Gothic" w:cs="Tahoma"/>
          <w:sz w:val="24"/>
          <w:szCs w:val="24"/>
        </w:rPr>
        <w:t xml:space="preserve">- </w:t>
      </w:r>
      <w:r w:rsidRPr="00D10B27">
        <w:rPr>
          <w:rFonts w:ascii="Century Gothic" w:hAnsi="Century Gothic" w:cs="Tahoma"/>
          <w:sz w:val="24"/>
          <w:szCs w:val="24"/>
        </w:rPr>
        <w:t xml:space="preserve">(each member of household must </w:t>
      </w:r>
      <w:r w:rsidRPr="00D10B27">
        <w:rPr>
          <w:rFonts w:ascii="Century Gothic" w:hAnsi="Century Gothic" w:cs="Tahoma"/>
          <w:sz w:val="24"/>
          <w:szCs w:val="24"/>
        </w:rPr>
        <w:t>be listed</w:t>
      </w:r>
      <w:r w:rsidRPr="00D10B27">
        <w:rPr>
          <w:rFonts w:ascii="Century Gothic" w:hAnsi="Century Gothic" w:cs="Tahoma"/>
          <w:sz w:val="24"/>
          <w:szCs w:val="24"/>
        </w:rPr>
        <w:t>)</w:t>
      </w:r>
    </w:p>
    <w:p w:rsidR="00A000CE" w:rsidRPr="00D10B27" w:rsidRDefault="00A000CE" w:rsidP="00D10B27">
      <w:pPr>
        <w:pStyle w:val="ListParagraph"/>
        <w:numPr>
          <w:ilvl w:val="0"/>
          <w:numId w:val="26"/>
        </w:numPr>
        <w:spacing w:after="0" w:line="240" w:lineRule="auto"/>
        <w:rPr>
          <w:rFonts w:ascii="Century Gothic" w:hAnsi="Century Gothic" w:cs="Tahoma"/>
          <w:sz w:val="24"/>
          <w:szCs w:val="24"/>
        </w:rPr>
      </w:pPr>
      <w:r w:rsidRPr="00D10B27">
        <w:rPr>
          <w:rFonts w:ascii="Century Gothic" w:hAnsi="Century Gothic" w:cs="Tahoma"/>
          <w:sz w:val="24"/>
          <w:szCs w:val="24"/>
          <w:u w:val="single"/>
        </w:rPr>
        <w:t>New Tenant</w:t>
      </w:r>
      <w:r w:rsidRPr="00D10B27">
        <w:rPr>
          <w:rFonts w:ascii="Century Gothic" w:hAnsi="Century Gothic" w:cs="Tahoma"/>
          <w:sz w:val="24"/>
          <w:szCs w:val="24"/>
        </w:rPr>
        <w:t xml:space="preserve"> </w:t>
      </w:r>
      <w:proofErr w:type="gramStart"/>
      <w:r w:rsidRPr="00D10B27">
        <w:rPr>
          <w:rFonts w:ascii="Century Gothic" w:hAnsi="Century Gothic" w:cs="Tahoma"/>
          <w:sz w:val="24"/>
          <w:szCs w:val="24"/>
        </w:rPr>
        <w:t xml:space="preserve">- </w:t>
      </w:r>
      <w:r w:rsidRPr="00D10B27">
        <w:rPr>
          <w:rFonts w:ascii="Century Gothic" w:hAnsi="Century Gothic" w:cs="Tahoma"/>
          <w:sz w:val="24"/>
          <w:szCs w:val="24"/>
        </w:rPr>
        <w:t xml:space="preserve"> (</w:t>
      </w:r>
      <w:proofErr w:type="gramEnd"/>
      <w:r w:rsidRPr="00D10B27">
        <w:rPr>
          <w:rFonts w:ascii="Century Gothic" w:hAnsi="Century Gothic" w:cs="Tahoma"/>
          <w:sz w:val="24"/>
          <w:szCs w:val="24"/>
        </w:rPr>
        <w:t>90 days after move-in</w:t>
      </w:r>
      <w:r w:rsidRPr="00D10B27">
        <w:rPr>
          <w:rFonts w:ascii="Century Gothic" w:hAnsi="Century Gothic" w:cs="Tahoma"/>
          <w:sz w:val="24"/>
          <w:szCs w:val="24"/>
        </w:rPr>
        <w:t xml:space="preserve"> – Head of Household only</w:t>
      </w:r>
      <w:r w:rsidRPr="00D10B27">
        <w:rPr>
          <w:rFonts w:ascii="Century Gothic" w:hAnsi="Century Gothic" w:cs="Tahoma"/>
          <w:sz w:val="24"/>
          <w:szCs w:val="24"/>
        </w:rPr>
        <w:t xml:space="preserve">) </w:t>
      </w:r>
    </w:p>
    <w:p w:rsidR="00A000CE" w:rsidRPr="00D10B27" w:rsidRDefault="00A000CE" w:rsidP="00D10B27">
      <w:pPr>
        <w:pStyle w:val="ListParagraph"/>
        <w:numPr>
          <w:ilvl w:val="0"/>
          <w:numId w:val="26"/>
        </w:numPr>
        <w:tabs>
          <w:tab w:val="left" w:pos="720"/>
        </w:tabs>
        <w:contextualSpacing/>
        <w:rPr>
          <w:rFonts w:ascii="Century Gothic" w:hAnsi="Century Gothic" w:cs="Tahoma"/>
          <w:b/>
          <w:sz w:val="24"/>
          <w:szCs w:val="24"/>
        </w:rPr>
      </w:pPr>
      <w:r w:rsidRPr="00D10B27">
        <w:rPr>
          <w:rFonts w:ascii="Century Gothic" w:hAnsi="Century Gothic" w:cs="Tahoma"/>
          <w:sz w:val="24"/>
          <w:szCs w:val="24"/>
          <w:u w:val="single"/>
        </w:rPr>
        <w:t>Interim</w:t>
      </w:r>
      <w:r w:rsidRPr="00D10B27">
        <w:rPr>
          <w:rFonts w:ascii="Century Gothic" w:hAnsi="Century Gothic" w:cs="Tahoma"/>
          <w:sz w:val="24"/>
          <w:szCs w:val="24"/>
        </w:rPr>
        <w:t xml:space="preserve"> </w:t>
      </w:r>
      <w:r w:rsidRPr="00D10B27">
        <w:rPr>
          <w:rFonts w:ascii="Century Gothic" w:hAnsi="Century Gothic" w:cs="Tahoma"/>
          <w:sz w:val="24"/>
          <w:szCs w:val="24"/>
        </w:rPr>
        <w:t xml:space="preserve">- </w:t>
      </w:r>
      <w:r w:rsidRPr="00D10B27">
        <w:rPr>
          <w:rFonts w:ascii="Century Gothic" w:hAnsi="Century Gothic" w:cs="Tahoma"/>
          <w:sz w:val="24"/>
          <w:szCs w:val="24"/>
        </w:rPr>
        <w:t>(Head of Household only)</w:t>
      </w:r>
    </w:p>
    <w:p w:rsidR="00E926B3" w:rsidRPr="00A000CE" w:rsidRDefault="00E926B3" w:rsidP="00E926B3">
      <w:pPr>
        <w:pStyle w:val="ListParagraph"/>
        <w:tabs>
          <w:tab w:val="left" w:pos="630"/>
        </w:tabs>
        <w:ind w:left="360"/>
        <w:contextualSpacing/>
        <w:rPr>
          <w:rFonts w:ascii="Century Gothic" w:hAnsi="Century Gothic" w:cs="Tahoma"/>
          <w:b/>
          <w:i/>
          <w:sz w:val="24"/>
          <w:szCs w:val="24"/>
          <w:u w:val="single"/>
        </w:rPr>
      </w:pPr>
    </w:p>
    <w:tbl>
      <w:tblPr>
        <w:tblW w:w="899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1983"/>
        <w:gridCol w:w="3777"/>
      </w:tblGrid>
      <w:tr w:rsidR="00E926B3" w:rsidRPr="00A000CE" w:rsidTr="00A000CE">
        <w:trPr>
          <w:trHeight w:val="1133"/>
        </w:trPr>
        <w:tc>
          <w:tcPr>
            <w:tcW w:w="3237" w:type="dxa"/>
            <w:vAlign w:val="center"/>
          </w:tcPr>
          <w:p w:rsidR="00E926B3" w:rsidRPr="00D10B27" w:rsidRDefault="00E926B3" w:rsidP="00A000CE">
            <w:pPr>
              <w:pStyle w:val="ListParagraph"/>
              <w:spacing w:after="0" w:line="240" w:lineRule="auto"/>
              <w:ind w:left="0"/>
              <w:jc w:val="center"/>
              <w:rPr>
                <w:rFonts w:ascii="Century Gothic" w:hAnsi="Century Gothic" w:cs="Tahoma"/>
                <w:sz w:val="24"/>
                <w:szCs w:val="24"/>
                <w:u w:val="single"/>
              </w:rPr>
            </w:pPr>
            <w:r w:rsidRPr="00A000CE">
              <w:rPr>
                <w:rFonts w:ascii="Century Gothic" w:hAnsi="Century Gothic" w:cs="Tahoma"/>
                <w:sz w:val="24"/>
                <w:szCs w:val="24"/>
              </w:rPr>
              <w:t>Type of Certification</w:t>
            </w:r>
          </w:p>
        </w:tc>
        <w:tc>
          <w:tcPr>
            <w:tcW w:w="1983" w:type="dxa"/>
            <w:vAlign w:val="center"/>
          </w:tcPr>
          <w:p w:rsidR="00E926B3" w:rsidRPr="00A000CE" w:rsidRDefault="00E926B3" w:rsidP="00A000CE">
            <w:pPr>
              <w:pStyle w:val="ListParagraph"/>
              <w:spacing w:after="0" w:line="240" w:lineRule="auto"/>
              <w:ind w:left="0"/>
              <w:jc w:val="center"/>
              <w:rPr>
                <w:rFonts w:ascii="Century Gothic" w:hAnsi="Century Gothic" w:cs="Tahoma"/>
                <w:sz w:val="24"/>
                <w:szCs w:val="24"/>
              </w:rPr>
            </w:pPr>
          </w:p>
          <w:p w:rsidR="00E926B3" w:rsidRPr="00A000CE" w:rsidRDefault="00E926B3" w:rsidP="00A000CE">
            <w:pPr>
              <w:pStyle w:val="ListParagraph"/>
              <w:spacing w:after="0" w:line="240" w:lineRule="auto"/>
              <w:ind w:left="0"/>
              <w:jc w:val="center"/>
              <w:rPr>
                <w:rFonts w:ascii="Century Gothic" w:hAnsi="Century Gothic" w:cs="Tahoma"/>
                <w:sz w:val="24"/>
                <w:szCs w:val="24"/>
              </w:rPr>
            </w:pPr>
            <w:r w:rsidRPr="00A000CE">
              <w:rPr>
                <w:rFonts w:ascii="Century Gothic" w:hAnsi="Century Gothic" w:cs="Tahoma"/>
                <w:sz w:val="24"/>
                <w:szCs w:val="24"/>
              </w:rPr>
              <w:t>Social Security Number</w:t>
            </w:r>
          </w:p>
          <w:p w:rsidR="00E926B3" w:rsidRPr="00A000CE" w:rsidRDefault="00E926B3" w:rsidP="00A000CE">
            <w:pPr>
              <w:pStyle w:val="ListParagraph"/>
              <w:spacing w:after="0" w:line="240" w:lineRule="auto"/>
              <w:ind w:left="0"/>
              <w:jc w:val="center"/>
              <w:rPr>
                <w:rFonts w:ascii="Century Gothic" w:hAnsi="Century Gothic" w:cs="Tahoma"/>
                <w:sz w:val="24"/>
                <w:szCs w:val="24"/>
              </w:rPr>
            </w:pPr>
            <w:r w:rsidRPr="00A000CE">
              <w:rPr>
                <w:rFonts w:ascii="Century Gothic" w:hAnsi="Century Gothic" w:cs="Tahoma"/>
                <w:sz w:val="24"/>
                <w:szCs w:val="24"/>
              </w:rPr>
              <w:t>(Required)</w:t>
            </w:r>
          </w:p>
        </w:tc>
        <w:tc>
          <w:tcPr>
            <w:tcW w:w="3777" w:type="dxa"/>
            <w:vAlign w:val="center"/>
          </w:tcPr>
          <w:p w:rsidR="00E926B3" w:rsidRPr="00A000CE" w:rsidRDefault="00E926B3" w:rsidP="00A000CE">
            <w:pPr>
              <w:pStyle w:val="ListParagraph"/>
              <w:spacing w:after="0" w:line="240" w:lineRule="auto"/>
              <w:ind w:left="0"/>
              <w:jc w:val="center"/>
              <w:rPr>
                <w:rFonts w:ascii="Century Gothic" w:hAnsi="Century Gothic" w:cs="Tahoma"/>
                <w:sz w:val="24"/>
                <w:szCs w:val="24"/>
              </w:rPr>
            </w:pPr>
          </w:p>
          <w:p w:rsidR="00E926B3" w:rsidRPr="00A000CE" w:rsidRDefault="00E926B3" w:rsidP="00A000CE">
            <w:pPr>
              <w:pStyle w:val="ListParagraph"/>
              <w:spacing w:after="0" w:line="240" w:lineRule="auto"/>
              <w:ind w:left="0"/>
              <w:jc w:val="center"/>
              <w:rPr>
                <w:rFonts w:ascii="Century Gothic" w:hAnsi="Century Gothic" w:cs="Tahoma"/>
                <w:sz w:val="24"/>
                <w:szCs w:val="24"/>
              </w:rPr>
            </w:pPr>
            <w:r w:rsidRPr="00A000CE">
              <w:rPr>
                <w:rFonts w:ascii="Century Gothic" w:hAnsi="Century Gothic" w:cs="Tahoma"/>
                <w:sz w:val="24"/>
                <w:szCs w:val="24"/>
              </w:rPr>
              <w:t>Name</w:t>
            </w:r>
          </w:p>
          <w:p w:rsidR="00E926B3" w:rsidRPr="00A000CE" w:rsidRDefault="00E926B3" w:rsidP="00A000CE">
            <w:pPr>
              <w:pStyle w:val="ListParagraph"/>
              <w:spacing w:after="0" w:line="240" w:lineRule="auto"/>
              <w:ind w:left="0"/>
              <w:jc w:val="center"/>
              <w:rPr>
                <w:rFonts w:ascii="Century Gothic" w:hAnsi="Century Gothic" w:cs="Tahoma"/>
                <w:sz w:val="24"/>
                <w:szCs w:val="24"/>
              </w:rPr>
            </w:pPr>
          </w:p>
        </w:tc>
      </w:tr>
      <w:tr w:rsidR="00E926B3" w:rsidRPr="00A000CE" w:rsidTr="00E926B3">
        <w:trPr>
          <w:trHeight w:val="447"/>
        </w:trPr>
        <w:tc>
          <w:tcPr>
            <w:tcW w:w="3237" w:type="dxa"/>
          </w:tcPr>
          <w:p w:rsidR="00E926B3" w:rsidRPr="00A000CE" w:rsidRDefault="00E926B3" w:rsidP="00B91264">
            <w:pPr>
              <w:pStyle w:val="ListParagraph"/>
              <w:spacing w:after="0" w:line="240" w:lineRule="auto"/>
              <w:ind w:left="0"/>
              <w:rPr>
                <w:rFonts w:ascii="Century Gothic" w:hAnsi="Century Gothic" w:cs="Tahoma"/>
                <w:sz w:val="24"/>
                <w:szCs w:val="24"/>
              </w:rPr>
            </w:pPr>
          </w:p>
        </w:tc>
        <w:tc>
          <w:tcPr>
            <w:tcW w:w="1983" w:type="dxa"/>
          </w:tcPr>
          <w:p w:rsidR="00E926B3" w:rsidRPr="00A000CE" w:rsidRDefault="00E926B3" w:rsidP="00B91264">
            <w:pPr>
              <w:pStyle w:val="ListParagraph"/>
              <w:spacing w:after="0" w:line="240" w:lineRule="auto"/>
              <w:ind w:left="0"/>
              <w:rPr>
                <w:rFonts w:ascii="Century Gothic" w:hAnsi="Century Gothic" w:cs="Tahoma"/>
                <w:sz w:val="24"/>
                <w:szCs w:val="24"/>
              </w:rPr>
            </w:pPr>
          </w:p>
        </w:tc>
        <w:tc>
          <w:tcPr>
            <w:tcW w:w="3777" w:type="dxa"/>
          </w:tcPr>
          <w:p w:rsidR="00E926B3" w:rsidRPr="00A000CE" w:rsidRDefault="00E926B3" w:rsidP="00B91264">
            <w:pPr>
              <w:pStyle w:val="ListParagraph"/>
              <w:spacing w:after="0" w:line="240" w:lineRule="auto"/>
              <w:ind w:left="0"/>
              <w:rPr>
                <w:rFonts w:ascii="Century Gothic" w:hAnsi="Century Gothic" w:cs="Tahoma"/>
                <w:sz w:val="24"/>
                <w:szCs w:val="24"/>
              </w:rPr>
            </w:pPr>
          </w:p>
        </w:tc>
      </w:tr>
      <w:tr w:rsidR="00E926B3" w:rsidRPr="00A000CE" w:rsidTr="00E926B3">
        <w:trPr>
          <w:trHeight w:val="447"/>
        </w:trPr>
        <w:tc>
          <w:tcPr>
            <w:tcW w:w="3237" w:type="dxa"/>
          </w:tcPr>
          <w:p w:rsidR="00E926B3" w:rsidRPr="00A000CE" w:rsidRDefault="00E926B3" w:rsidP="00B91264">
            <w:pPr>
              <w:pStyle w:val="ListParagraph"/>
              <w:spacing w:after="0" w:line="240" w:lineRule="auto"/>
              <w:ind w:left="0"/>
              <w:rPr>
                <w:rFonts w:ascii="Century Gothic" w:hAnsi="Century Gothic" w:cs="Tahoma"/>
                <w:sz w:val="24"/>
                <w:szCs w:val="24"/>
              </w:rPr>
            </w:pPr>
          </w:p>
        </w:tc>
        <w:tc>
          <w:tcPr>
            <w:tcW w:w="1983" w:type="dxa"/>
          </w:tcPr>
          <w:p w:rsidR="00E926B3" w:rsidRPr="00A000CE" w:rsidRDefault="00E926B3" w:rsidP="00B91264">
            <w:pPr>
              <w:pStyle w:val="ListParagraph"/>
              <w:spacing w:after="0" w:line="240" w:lineRule="auto"/>
              <w:ind w:left="0"/>
              <w:rPr>
                <w:rFonts w:ascii="Century Gothic" w:hAnsi="Century Gothic" w:cs="Tahoma"/>
                <w:sz w:val="24"/>
                <w:szCs w:val="24"/>
              </w:rPr>
            </w:pPr>
          </w:p>
        </w:tc>
        <w:tc>
          <w:tcPr>
            <w:tcW w:w="3777" w:type="dxa"/>
          </w:tcPr>
          <w:p w:rsidR="00E926B3" w:rsidRPr="00A000CE" w:rsidRDefault="00E926B3" w:rsidP="00B91264">
            <w:pPr>
              <w:pStyle w:val="ListParagraph"/>
              <w:spacing w:after="0" w:line="240" w:lineRule="auto"/>
              <w:ind w:left="0"/>
              <w:rPr>
                <w:rFonts w:ascii="Century Gothic" w:hAnsi="Century Gothic" w:cs="Tahoma"/>
                <w:sz w:val="24"/>
                <w:szCs w:val="24"/>
              </w:rPr>
            </w:pPr>
          </w:p>
        </w:tc>
      </w:tr>
      <w:tr w:rsidR="00E926B3" w:rsidRPr="00A000CE" w:rsidTr="00E926B3">
        <w:trPr>
          <w:trHeight w:val="447"/>
        </w:trPr>
        <w:tc>
          <w:tcPr>
            <w:tcW w:w="3237" w:type="dxa"/>
          </w:tcPr>
          <w:p w:rsidR="00E926B3" w:rsidRPr="00A000CE" w:rsidRDefault="00E926B3" w:rsidP="00B91264">
            <w:pPr>
              <w:pStyle w:val="ListParagraph"/>
              <w:spacing w:after="0" w:line="240" w:lineRule="auto"/>
              <w:ind w:left="0"/>
              <w:rPr>
                <w:rFonts w:ascii="Century Gothic" w:hAnsi="Century Gothic" w:cs="Tahoma"/>
                <w:sz w:val="24"/>
                <w:szCs w:val="24"/>
              </w:rPr>
            </w:pPr>
          </w:p>
        </w:tc>
        <w:tc>
          <w:tcPr>
            <w:tcW w:w="1983" w:type="dxa"/>
          </w:tcPr>
          <w:p w:rsidR="00E926B3" w:rsidRPr="00A000CE" w:rsidRDefault="00E926B3" w:rsidP="00B91264">
            <w:pPr>
              <w:pStyle w:val="ListParagraph"/>
              <w:spacing w:after="0" w:line="240" w:lineRule="auto"/>
              <w:ind w:left="0"/>
              <w:rPr>
                <w:rFonts w:ascii="Century Gothic" w:hAnsi="Century Gothic" w:cs="Tahoma"/>
                <w:sz w:val="24"/>
                <w:szCs w:val="24"/>
              </w:rPr>
            </w:pPr>
          </w:p>
        </w:tc>
        <w:tc>
          <w:tcPr>
            <w:tcW w:w="3777" w:type="dxa"/>
          </w:tcPr>
          <w:p w:rsidR="00E926B3" w:rsidRPr="00A000CE" w:rsidRDefault="00E926B3" w:rsidP="00B91264">
            <w:pPr>
              <w:pStyle w:val="ListParagraph"/>
              <w:spacing w:after="0" w:line="240" w:lineRule="auto"/>
              <w:ind w:left="0"/>
              <w:rPr>
                <w:rFonts w:ascii="Century Gothic" w:hAnsi="Century Gothic" w:cs="Tahoma"/>
                <w:sz w:val="24"/>
                <w:szCs w:val="24"/>
              </w:rPr>
            </w:pPr>
          </w:p>
        </w:tc>
      </w:tr>
    </w:tbl>
    <w:p w:rsidR="00D10B27" w:rsidRPr="00D10B27" w:rsidRDefault="00D10B27" w:rsidP="00D10B27">
      <w:pPr>
        <w:pStyle w:val="ListParagraph"/>
        <w:ind w:left="-540"/>
        <w:rPr>
          <w:rFonts w:ascii="Century Gothic" w:hAnsi="Century Gothic" w:cs="Tahoma"/>
          <w:sz w:val="22"/>
          <w:szCs w:val="24"/>
        </w:rPr>
      </w:pPr>
      <w:r w:rsidRPr="00D10B27">
        <w:rPr>
          <w:rFonts w:ascii="Century Gothic" w:hAnsi="Century Gothic" w:cs="Tahoma"/>
          <w:sz w:val="22"/>
          <w:szCs w:val="24"/>
        </w:rPr>
        <w:t>The Property, named above, accepts all responsibility for the accuracy of the information provided. Paulhus and Associates, Inc. and their Employees are Held Harmless in the processing of EIV Income Reports as the purpose is not to review the report, but to generate the report and place it on the Paulhus and Associates, Inc. secure website for the property to print and review.</w:t>
      </w:r>
    </w:p>
    <w:p w:rsidR="00D10B27" w:rsidRPr="00BA7675" w:rsidRDefault="00D10B27" w:rsidP="00D10B27">
      <w:pPr>
        <w:pStyle w:val="ListParagraph"/>
        <w:spacing w:after="0"/>
        <w:ind w:left="0"/>
        <w:rPr>
          <w:rFonts w:ascii="Franklin Gothic Book" w:hAnsi="Franklin Gothic Book" w:cs="Tahoma"/>
          <w:sz w:val="24"/>
          <w:szCs w:val="24"/>
        </w:rPr>
      </w:pPr>
    </w:p>
    <w:p w:rsidR="00D10B27" w:rsidRPr="00BA7675" w:rsidRDefault="00D10B27" w:rsidP="00D10B27">
      <w:pPr>
        <w:pStyle w:val="ListParagraph"/>
        <w:spacing w:after="0" w:line="240" w:lineRule="auto"/>
        <w:ind w:left="0"/>
        <w:rPr>
          <w:rFonts w:ascii="Franklin Gothic Book" w:hAnsi="Franklin Gothic Book" w:cs="Tahoma"/>
          <w:sz w:val="24"/>
          <w:szCs w:val="24"/>
        </w:rPr>
      </w:pPr>
    </w:p>
    <w:p w:rsidR="00D10B27" w:rsidRPr="00BA7675" w:rsidRDefault="00D10B27" w:rsidP="00D10B27">
      <w:pPr>
        <w:pStyle w:val="ListParagraph"/>
        <w:spacing w:after="0" w:line="240" w:lineRule="auto"/>
        <w:ind w:left="0"/>
        <w:rPr>
          <w:rFonts w:ascii="Franklin Gothic Book" w:hAnsi="Franklin Gothic Book" w:cs="Tahoma"/>
          <w:sz w:val="24"/>
          <w:szCs w:val="24"/>
        </w:rPr>
      </w:pPr>
      <w:r>
        <w:rPr>
          <w:rFonts w:ascii="Franklin Gothic Book" w:hAnsi="Franklin Gothic Book" w:cs="Tahoma"/>
          <w:noProof/>
          <w:sz w:val="24"/>
          <w:szCs w:val="24"/>
        </w:rPr>
        <mc:AlternateContent>
          <mc:Choice Requires="wps">
            <w:drawing>
              <wp:anchor distT="0" distB="0" distL="114300" distR="114300" simplePos="0" relativeHeight="251660288" behindDoc="0" locked="0" layoutInCell="1" allowOverlap="1">
                <wp:simplePos x="0" y="0"/>
                <wp:positionH relativeFrom="column">
                  <wp:posOffset>3152775</wp:posOffset>
                </wp:positionH>
                <wp:positionV relativeFrom="paragraph">
                  <wp:posOffset>10795</wp:posOffset>
                </wp:positionV>
                <wp:extent cx="1600200" cy="0"/>
                <wp:effectExtent l="11430" t="8255" r="7620"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04203" id="Straight Arrow Connector 12" o:spid="_x0000_s1026" type="#_x0000_t32" style="position:absolute;margin-left:248.25pt;margin-top:.85pt;width:1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2iJQIAAEw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"/>
            </w:pict>
          </mc:Fallback>
        </mc:AlternateContent>
      </w:r>
      <w:r>
        <w:rPr>
          <w:rFonts w:ascii="Franklin Gothic Book" w:hAnsi="Franklin Gothic Book" w:cs="Tahoma"/>
          <w:noProof/>
          <w:sz w:val="24"/>
          <w:szCs w:val="24"/>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10795</wp:posOffset>
                </wp:positionV>
                <wp:extent cx="2514600" cy="0"/>
                <wp:effectExtent l="11430" t="8255" r="7620"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26771" id="Straight Arrow Connector 11" o:spid="_x0000_s1026" type="#_x0000_t32" style="position:absolute;margin-left:.75pt;margin-top:.85pt;width:19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u3JgIAAEw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"/>
            </w:pict>
          </mc:Fallback>
        </mc:AlternateContent>
      </w:r>
      <w:r>
        <w:rPr>
          <w:rFonts w:ascii="Franklin Gothic Book" w:hAnsi="Franklin Gothic Book" w:cs="Tahoma"/>
          <w:sz w:val="24"/>
          <w:szCs w:val="24"/>
        </w:rPr>
        <w:t xml:space="preserve"> </w:t>
      </w:r>
      <w:r w:rsidRPr="00BA7675">
        <w:rPr>
          <w:rFonts w:ascii="Franklin Gothic Book" w:hAnsi="Franklin Gothic Book" w:cs="Tahoma"/>
          <w:sz w:val="24"/>
          <w:szCs w:val="24"/>
        </w:rPr>
        <w:t>Printed Name</w:t>
      </w:r>
      <w:r w:rsidRPr="00BA7675">
        <w:rPr>
          <w:rFonts w:ascii="Franklin Gothic Book" w:hAnsi="Franklin Gothic Book" w:cs="Tahoma"/>
          <w:sz w:val="24"/>
          <w:szCs w:val="24"/>
        </w:rPr>
        <w:tab/>
      </w:r>
      <w:r w:rsidRPr="00BA7675">
        <w:rPr>
          <w:rFonts w:ascii="Franklin Gothic Book" w:hAnsi="Franklin Gothic Book" w:cs="Tahoma"/>
          <w:sz w:val="24"/>
          <w:szCs w:val="24"/>
        </w:rPr>
        <w:tab/>
      </w:r>
      <w:r w:rsidRPr="00BA7675">
        <w:rPr>
          <w:rFonts w:ascii="Franklin Gothic Book" w:hAnsi="Franklin Gothic Book" w:cs="Tahoma"/>
          <w:sz w:val="24"/>
          <w:szCs w:val="24"/>
        </w:rPr>
        <w:tab/>
      </w:r>
      <w:r w:rsidRPr="00BA7675">
        <w:rPr>
          <w:rFonts w:ascii="Franklin Gothic Book" w:hAnsi="Franklin Gothic Book" w:cs="Tahoma"/>
          <w:sz w:val="24"/>
          <w:szCs w:val="24"/>
        </w:rPr>
        <w:tab/>
      </w:r>
      <w:r w:rsidRPr="00BA7675">
        <w:rPr>
          <w:rFonts w:ascii="Franklin Gothic Book" w:hAnsi="Franklin Gothic Book" w:cs="Tahoma"/>
          <w:sz w:val="24"/>
          <w:szCs w:val="24"/>
        </w:rPr>
        <w:tab/>
      </w:r>
      <w:r w:rsidRPr="00BA7675">
        <w:rPr>
          <w:rFonts w:ascii="Franklin Gothic Book" w:hAnsi="Franklin Gothic Book" w:cs="Tahoma"/>
          <w:sz w:val="24"/>
          <w:szCs w:val="24"/>
        </w:rPr>
        <w:tab/>
        <w:t>Date</w:t>
      </w:r>
    </w:p>
    <w:p w:rsidR="00D10B27" w:rsidRPr="00BA7675" w:rsidRDefault="00D10B27" w:rsidP="00D10B27">
      <w:pPr>
        <w:pStyle w:val="ListParagraph"/>
        <w:spacing w:after="0" w:line="240" w:lineRule="auto"/>
        <w:ind w:left="0"/>
        <w:rPr>
          <w:rFonts w:ascii="Franklin Gothic Book" w:hAnsi="Franklin Gothic Book" w:cs="Tahoma"/>
          <w:sz w:val="24"/>
          <w:szCs w:val="24"/>
        </w:rPr>
      </w:pPr>
    </w:p>
    <w:p w:rsidR="00D10B27" w:rsidRPr="00BA7675" w:rsidRDefault="00D10B27" w:rsidP="00D10B27">
      <w:pPr>
        <w:pStyle w:val="ListParagraph"/>
        <w:spacing w:after="0" w:line="240" w:lineRule="auto"/>
        <w:ind w:left="0"/>
        <w:rPr>
          <w:rFonts w:ascii="Franklin Gothic Book" w:hAnsi="Franklin Gothic Book" w:cs="Tahoma"/>
          <w:sz w:val="24"/>
          <w:szCs w:val="24"/>
        </w:rPr>
      </w:pPr>
    </w:p>
    <w:p w:rsidR="00D10B27" w:rsidRPr="00BA7675" w:rsidRDefault="00D10B27" w:rsidP="00D10B27">
      <w:pPr>
        <w:pStyle w:val="ListParagraph"/>
        <w:spacing w:after="0" w:line="240" w:lineRule="auto"/>
        <w:ind w:left="0"/>
        <w:rPr>
          <w:rFonts w:ascii="Franklin Gothic Book" w:hAnsi="Franklin Gothic Book" w:cs="Tahoma"/>
          <w:sz w:val="24"/>
          <w:szCs w:val="24"/>
        </w:rPr>
      </w:pPr>
    </w:p>
    <w:p w:rsidR="00E926B3" w:rsidRPr="00A000CE" w:rsidRDefault="00D10B27" w:rsidP="00D10B27">
      <w:pPr>
        <w:pStyle w:val="ListParagraph"/>
        <w:spacing w:after="0" w:line="240" w:lineRule="auto"/>
        <w:ind w:left="0"/>
        <w:rPr>
          <w:rStyle w:val="Strong"/>
          <w:rFonts w:ascii="Century Gothic" w:hAnsi="Century Gothic"/>
          <w:b w:val="0"/>
        </w:rPr>
      </w:pPr>
      <w:r>
        <w:rPr>
          <w:rFonts w:ascii="Franklin Gothic Book" w:hAnsi="Franklin Gothic Book" w:cs="Tahoma"/>
          <w:noProof/>
          <w:sz w:val="24"/>
          <w:szCs w:val="24"/>
        </w:rPr>
        <mc:AlternateContent>
          <mc:Choice Requires="wps">
            <w:drawing>
              <wp:anchor distT="0" distB="0" distL="114300" distR="114300" simplePos="0" relativeHeight="251670528" behindDoc="0" locked="0" layoutInCell="1" allowOverlap="1">
                <wp:simplePos x="0" y="0"/>
                <wp:positionH relativeFrom="column">
                  <wp:posOffset>3171825</wp:posOffset>
                </wp:positionH>
                <wp:positionV relativeFrom="paragraph">
                  <wp:posOffset>17780</wp:posOffset>
                </wp:positionV>
                <wp:extent cx="1600200" cy="0"/>
                <wp:effectExtent l="11430" t="10795" r="7620"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DF46B" id="Straight Arrow Connector 10" o:spid="_x0000_s1026" type="#_x0000_t32" style="position:absolute;margin-left:249.75pt;margin-top:1.4pt;width:12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2sJA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"/>
            </w:pict>
          </mc:Fallback>
        </mc:AlternateContent>
      </w:r>
      <w:r>
        <w:rPr>
          <w:rFonts w:ascii="Franklin Gothic Book" w:hAnsi="Franklin Gothic Book" w:cs="Tahoma"/>
          <w:noProof/>
          <w:sz w:val="24"/>
          <w:szCs w:val="24"/>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17780</wp:posOffset>
                </wp:positionV>
                <wp:extent cx="2514600" cy="0"/>
                <wp:effectExtent l="11430" t="10795" r="7620"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8C286" id="Straight Arrow Connector 9" o:spid="_x0000_s1026" type="#_x0000_t32" style="position:absolute;margin-left:3pt;margin-top:1.4pt;width:19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PX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"/>
            </w:pict>
          </mc:Fallback>
        </mc:AlternateContent>
      </w:r>
      <w:r w:rsidRPr="00BA7675">
        <w:rPr>
          <w:rFonts w:ascii="Franklin Gothic Book" w:hAnsi="Franklin Gothic Book" w:cs="Tahoma"/>
          <w:sz w:val="24"/>
          <w:szCs w:val="24"/>
        </w:rPr>
        <w:t xml:space="preserve"> Signature</w:t>
      </w:r>
      <w:r w:rsidRPr="00BA7675">
        <w:rPr>
          <w:rFonts w:ascii="Franklin Gothic Book" w:hAnsi="Franklin Gothic Book" w:cs="Tahoma"/>
          <w:sz w:val="24"/>
          <w:szCs w:val="24"/>
        </w:rPr>
        <w:tab/>
      </w:r>
      <w:r w:rsidRPr="00BA7675">
        <w:rPr>
          <w:rFonts w:ascii="Franklin Gothic Book" w:hAnsi="Franklin Gothic Book" w:cs="Tahoma"/>
          <w:sz w:val="24"/>
          <w:szCs w:val="24"/>
        </w:rPr>
        <w:tab/>
      </w:r>
      <w:bookmarkStart w:id="0" w:name="_GoBack"/>
      <w:bookmarkEnd w:id="0"/>
      <w:r w:rsidRPr="00BA7675">
        <w:rPr>
          <w:rFonts w:ascii="Franklin Gothic Book" w:hAnsi="Franklin Gothic Book" w:cs="Tahoma"/>
          <w:sz w:val="24"/>
          <w:szCs w:val="24"/>
        </w:rPr>
        <w:tab/>
      </w:r>
      <w:r w:rsidRPr="00BA7675">
        <w:rPr>
          <w:rFonts w:ascii="Franklin Gothic Book" w:hAnsi="Franklin Gothic Book" w:cs="Tahoma"/>
          <w:sz w:val="24"/>
          <w:szCs w:val="24"/>
        </w:rPr>
        <w:tab/>
      </w:r>
      <w:r w:rsidRPr="00BA7675">
        <w:rPr>
          <w:rFonts w:ascii="Franklin Gothic Book" w:hAnsi="Franklin Gothic Book" w:cs="Tahoma"/>
          <w:sz w:val="24"/>
          <w:szCs w:val="24"/>
        </w:rPr>
        <w:tab/>
      </w:r>
      <w:r w:rsidRPr="00BA7675">
        <w:rPr>
          <w:rFonts w:ascii="Franklin Gothic Book" w:hAnsi="Franklin Gothic Book" w:cs="Tahoma"/>
          <w:sz w:val="24"/>
          <w:szCs w:val="24"/>
        </w:rPr>
        <w:tab/>
        <w:t>Property Name</w:t>
      </w:r>
    </w:p>
    <w:sectPr w:rsidR="00E926B3" w:rsidRPr="00A000CE" w:rsidSect="00540A59">
      <w:headerReference w:type="first" r:id="rId9"/>
      <w:footerReference w:type="first" r:id="rId10"/>
      <w:pgSz w:w="12240" w:h="15840" w:code="1"/>
      <w:pgMar w:top="2160" w:right="1080" w:bottom="1080" w:left="1080" w:header="720" w:footer="11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E0E" w:rsidRDefault="00157E0E">
      <w:r>
        <w:separator/>
      </w:r>
    </w:p>
  </w:endnote>
  <w:endnote w:type="continuationSeparator" w:id="0">
    <w:p w:rsidR="00157E0E" w:rsidRDefault="0015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Dingbats">
    <w:panose1 w:val="050006000200000200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53B" w:rsidRDefault="006B453B" w:rsidP="006B453B">
    <w:pPr>
      <w:pStyle w:val="Footer"/>
      <w:ind w:left="-540"/>
      <w:rPr>
        <w:rFonts w:ascii="Century Gothic" w:hAnsi="Century Gothic"/>
        <w:color w:val="0070C0"/>
        <w:sz w:val="18"/>
        <w:szCs w:val="18"/>
      </w:rPr>
    </w:pPr>
    <w:r>
      <w:rPr>
        <w:rFonts w:ascii="Century Gothic" w:hAnsi="Century Gothic"/>
        <w:noProof/>
        <w:color w:val="0070C0"/>
        <w:sz w:val="28"/>
      </w:rPr>
      <mc:AlternateContent>
        <mc:Choice Requires="wps">
          <w:drawing>
            <wp:anchor distT="0" distB="0" distL="114300" distR="114300" simplePos="0" relativeHeight="251660288" behindDoc="0" locked="0" layoutInCell="1" allowOverlap="1">
              <wp:simplePos x="0" y="0"/>
              <wp:positionH relativeFrom="column">
                <wp:posOffset>-476250</wp:posOffset>
              </wp:positionH>
              <wp:positionV relativeFrom="paragraph">
                <wp:posOffset>132715</wp:posOffset>
              </wp:positionV>
              <wp:extent cx="5991225" cy="3238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5991225" cy="323850"/>
                      </a:xfrm>
                      <a:prstGeom prst="rect">
                        <a:avLst/>
                      </a:prstGeom>
                      <a:solidFill>
                        <a:srgbClr val="BFD2F3"/>
                      </a:solidFill>
                      <a:ln w="6350">
                        <a:solidFill>
                          <a:srgbClr val="0070C0"/>
                        </a:solidFill>
                      </a:ln>
                    </wps:spPr>
                    <wps:txbx>
                      <w:txbxContent>
                        <w:p w:rsidR="006B453B" w:rsidRPr="00B94F0E" w:rsidRDefault="006B453B" w:rsidP="00B94F0E">
                          <w:pPr>
                            <w:jc w:val="center"/>
                            <w:rPr>
                              <w:b/>
                              <w:color w:val="0070C0"/>
                            </w:rPr>
                          </w:pPr>
                          <w:r w:rsidRPr="00B94F0E">
                            <w:rPr>
                              <w:rFonts w:ascii="Century Gothic" w:hAnsi="Century Gothic"/>
                              <w:b/>
                              <w:color w:val="0070C0"/>
                              <w:sz w:val="28"/>
                            </w:rPr>
                            <w:t xml:space="preserve">PLEASE </w:t>
                          </w:r>
                          <w:r w:rsidRPr="00B94F0E">
                            <w:rPr>
                              <w:rFonts w:ascii="Century Gothic" w:hAnsi="Century Gothic"/>
                              <w:b/>
                              <w:color w:val="0070C0"/>
                              <w:sz w:val="28"/>
                              <w:u w:val="single"/>
                            </w:rPr>
                            <w:t>FAX</w:t>
                          </w:r>
                          <w:r w:rsidRPr="00B94F0E">
                            <w:rPr>
                              <w:rFonts w:ascii="Century Gothic" w:hAnsi="Century Gothic"/>
                              <w:b/>
                              <w:color w:val="0070C0"/>
                              <w:sz w:val="28"/>
                            </w:rPr>
                            <w:t xml:space="preserve"> FORM TO 717.274.5317 due to Social Security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37.5pt;margin-top:10.45pt;width:471.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" fillcolor="#bfd2f3" strokecolor="#0070c0" strokeweight=".5pt">
              <v:textbox>
                <w:txbxContent>
                  <w:p w:rsidR="006B453B" w:rsidRPr="00B94F0E" w:rsidRDefault="006B453B" w:rsidP="00B94F0E">
                    <w:pPr>
                      <w:jc w:val="center"/>
                      <w:rPr>
                        <w:b/>
                        <w:color w:val="0070C0"/>
                      </w:rPr>
                    </w:pPr>
                    <w:r w:rsidRPr="00B94F0E">
                      <w:rPr>
                        <w:rFonts w:ascii="Century Gothic" w:hAnsi="Century Gothic"/>
                        <w:b/>
                        <w:color w:val="0070C0"/>
                        <w:sz w:val="28"/>
                      </w:rPr>
                      <w:t xml:space="preserve">PLEASE </w:t>
                    </w:r>
                    <w:r w:rsidRPr="00B94F0E">
                      <w:rPr>
                        <w:rFonts w:ascii="Century Gothic" w:hAnsi="Century Gothic"/>
                        <w:b/>
                        <w:color w:val="0070C0"/>
                        <w:sz w:val="28"/>
                        <w:u w:val="single"/>
                      </w:rPr>
                      <w:t>FAX</w:t>
                    </w:r>
                    <w:r w:rsidRPr="00B94F0E">
                      <w:rPr>
                        <w:rFonts w:ascii="Century Gothic" w:hAnsi="Century Gothic"/>
                        <w:b/>
                        <w:color w:val="0070C0"/>
                        <w:sz w:val="28"/>
                      </w:rPr>
                      <w:t xml:space="preserve"> FORM TO 717.274.5317 due to Social Security Numbers</w:t>
                    </w:r>
                  </w:p>
                </w:txbxContent>
              </v:textbox>
            </v:shape>
          </w:pict>
        </mc:Fallback>
      </mc:AlternateContent>
    </w:r>
    <w:r>
      <w:rPr>
        <w:rFonts w:ascii="Century Gothic" w:hAnsi="Century Gothic"/>
        <w:noProof/>
        <w:color w:val="0070C0"/>
        <w:sz w:val="28"/>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553085</wp:posOffset>
              </wp:positionV>
              <wp:extent cx="1485900" cy="3905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485900" cy="390525"/>
                      </a:xfrm>
                      <a:prstGeom prst="rect">
                        <a:avLst/>
                      </a:prstGeom>
                      <a:solidFill>
                        <a:schemeClr val="lt1"/>
                      </a:solidFill>
                      <a:ln w="6350">
                        <a:noFill/>
                      </a:ln>
                    </wps:spPr>
                    <wps:txbx>
                      <w:txbxContent>
                        <w:p w:rsidR="006B453B" w:rsidRPr="006B453B" w:rsidRDefault="006B453B">
                          <w:pPr>
                            <w:rPr>
                              <w:rFonts w:ascii="Century Gothic" w:hAnsi="Century Gothic"/>
                            </w:rPr>
                          </w:pPr>
                          <w:r>
                            <w:rPr>
                              <w:rFonts w:ascii="Century Gothic" w:hAnsi="Century Gothic"/>
                            </w:rPr>
                            <w:t>Revised 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left:0;text-align:left;margin-left:-48pt;margin-top:43.55pt;width:117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" fillcolor="white [3201]" stroked="f" strokeweight=".5pt">
              <v:textbox>
                <w:txbxContent>
                  <w:p w:rsidR="006B453B" w:rsidRPr="006B453B" w:rsidRDefault="006B453B">
                    <w:pPr>
                      <w:rPr>
                        <w:rFonts w:ascii="Century Gothic" w:hAnsi="Century Gothic"/>
                      </w:rPr>
                    </w:pPr>
                    <w:r>
                      <w:rPr>
                        <w:rFonts w:ascii="Century Gothic" w:hAnsi="Century Gothic"/>
                      </w:rPr>
                      <w:t>Revised 6/2017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E0E" w:rsidRDefault="00157E0E">
      <w:r>
        <w:separator/>
      </w:r>
    </w:p>
  </w:footnote>
  <w:footnote w:type="continuationSeparator" w:id="0">
    <w:p w:rsidR="00157E0E" w:rsidRDefault="0015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59" w:rsidRDefault="00540A59">
    <w:pPr>
      <w:pStyle w:val="Header"/>
    </w:pPr>
    <w:r>
      <w:rPr>
        <w:noProof/>
      </w:rPr>
      <w:drawing>
        <wp:anchor distT="0" distB="0" distL="114300" distR="114300" simplePos="0" relativeHeight="251658240" behindDoc="0" locked="0" layoutInCell="1" allowOverlap="1">
          <wp:simplePos x="0" y="0"/>
          <wp:positionH relativeFrom="column">
            <wp:posOffset>1526276</wp:posOffset>
          </wp:positionH>
          <wp:positionV relativeFrom="paragraph">
            <wp:posOffset>-171450</wp:posOffset>
          </wp:positionV>
          <wp:extent cx="2844427" cy="10782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hus logo2.png"/>
                  <pic:cNvPicPr/>
                </pic:nvPicPr>
                <pic:blipFill>
                  <a:blip r:embed="rId1">
                    <a:extLst>
                      <a:ext uri="{28A0092B-C50C-407E-A947-70E740481C1C}">
                        <a14:useLocalDpi xmlns:a14="http://schemas.microsoft.com/office/drawing/2010/main" val="0"/>
                      </a:ext>
                    </a:extLst>
                  </a:blip>
                  <a:stretch>
                    <a:fillRect/>
                  </a:stretch>
                </pic:blipFill>
                <pic:spPr>
                  <a:xfrm>
                    <a:off x="0" y="0"/>
                    <a:ext cx="2852815" cy="1081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15:restartNumberingAfterBreak="0">
    <w:nsid w:val="4E677CDD"/>
    <w:multiLevelType w:val="hybridMultilevel"/>
    <w:tmpl w:val="F684C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5ABD4BBB"/>
    <w:multiLevelType w:val="hybridMultilevel"/>
    <w:tmpl w:val="F42E1AA6"/>
    <w:lvl w:ilvl="0" w:tplc="B7C6B21C">
      <w:start w:val="1"/>
      <w:numFmt w:val="bullet"/>
      <w:lvlText w:val="ý"/>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D24E4"/>
    <w:multiLevelType w:val="hybridMultilevel"/>
    <w:tmpl w:val="E8546DEC"/>
    <w:lvl w:ilvl="0" w:tplc="111A930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5"/>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0E"/>
    <w:rsid w:val="00157E0E"/>
    <w:rsid w:val="00540A59"/>
    <w:rsid w:val="006B453B"/>
    <w:rsid w:val="00A000CE"/>
    <w:rsid w:val="00B94F0E"/>
    <w:rsid w:val="00D10B27"/>
    <w:rsid w:val="00E07816"/>
    <w:rsid w:val="00E926B3"/>
    <w:rsid w:val="00FB7C3C"/>
    <w:rsid w:val="00FE2003"/>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rules v:ext="edit">
        <o:r id="V:Rule1" type="connector" idref="#_x0000_s1029"/>
        <o:r id="V:Rule2" type="connector" idref="#_x0000_s1026"/>
        <o:r id="V:Rule3" type="connector" idref="#_x0000_s1027"/>
        <o:r id="V:Rule4" type="connector" idref="#_x0000_s1028"/>
      </o:rules>
    </o:shapelayout>
  </w:shapeDefaults>
  <w:decimalSymbol w:val="."/>
  <w:listSeparator w:val=","/>
  <w14:docId w14:val="0979AFAD"/>
  <w15:docId w15:val="{433D14DD-A5D8-41CA-BA8B-C1B65F4A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link w:val="RecipientAddressChar"/>
    <w:uiPriority w:val="5"/>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styleId="ListParagraph">
    <w:name w:val="List Paragraph"/>
    <w:basedOn w:val="Normal"/>
    <w:uiPriority w:val="34"/>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 w:type="paragraph" w:customStyle="1" w:styleId="RecipientName">
    <w:name w:val="Recipient Name"/>
    <w:basedOn w:val="Normal"/>
    <w:uiPriority w:val="3"/>
    <w:qFormat/>
    <w:pPr>
      <w:spacing w:before="480" w:after="0" w:line="240" w:lineRule="auto"/>
      <w:contextualSpacing/>
    </w:pPr>
    <w:rPr>
      <w:b/>
    </w:rPr>
  </w:style>
  <w:style w:type="character" w:customStyle="1" w:styleId="RecipientAddressChar">
    <w:name w:val="Recipient Address Char"/>
    <w:basedOn w:val="DefaultParagraphFont"/>
    <w:link w:val="RecipientAddress"/>
    <w:uiPriority w:val="5"/>
    <w:locked/>
    <w:rPr>
      <w:rFonts w:asciiTheme="majorHAnsi" w:hAnsiTheme="majorHAnsi"/>
      <w:color w:val="414751" w:themeColor="text2" w:themeShade="BF"/>
      <w:sz w:val="20"/>
      <w:szCs w:val="20"/>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ise\AppData\Roaming\Microsoft\Templates\Mail%20merge%20letter%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988D8469CA4788BFDFC15D3343F821"/>
        <w:category>
          <w:name w:val="General"/>
          <w:gallery w:val="placeholder"/>
        </w:category>
        <w:types>
          <w:type w:val="bbPlcHdr"/>
        </w:types>
        <w:behaviors>
          <w:behavior w:val="content"/>
        </w:behaviors>
        <w:guid w:val="{114EDA33-DE0C-4801-AEED-D2D38773ABD1}"/>
      </w:docPartPr>
      <w:docPartBody>
        <w:p w:rsidR="00000000" w:rsidRDefault="00000000">
          <w:pPr>
            <w:pStyle w:val="7A988D8469CA4788BFDFC15D3343F821"/>
          </w:pPr>
          <w:r>
            <w:rPr>
              <w:rFonts w:asciiTheme="majorHAnsi" w:eastAsiaTheme="majorEastAsia" w:hAnsiTheme="majorHAnsi" w:cstheme="majorBidi"/>
              <w:caps/>
              <w:sz w:val="44"/>
              <w:szCs w:val="44"/>
            </w:rPr>
            <w:t>[Type the sender company name]</w:t>
          </w:r>
        </w:p>
      </w:docPartBody>
    </w:docPart>
    <w:docPart>
      <w:docPartPr>
        <w:name w:val="E3827B0BBE2B4E6BBA80489D89D44F0F"/>
        <w:category>
          <w:name w:val="General"/>
          <w:gallery w:val="placeholder"/>
        </w:category>
        <w:types>
          <w:type w:val="bbPlcHdr"/>
        </w:types>
        <w:behaviors>
          <w:behavior w:val="content"/>
        </w:behaviors>
        <w:guid w:val="{C7FD255A-B469-4813-ABE3-256E067085E1}"/>
      </w:docPartPr>
      <w:docPartBody>
        <w:p w:rsidR="00000000" w:rsidRDefault="00000000">
          <w:pPr>
            <w:pStyle w:val="E3827B0BBE2B4E6BBA80489D89D44F0F"/>
          </w:pPr>
          <w:r>
            <w:t>[Type the sender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Dingbats">
    <w:panose1 w:val="050006000200000200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Pr>
      <w:b/>
      <w:bCs/>
    </w:rPr>
  </w:style>
  <w:style w:type="paragraph" w:customStyle="1" w:styleId="A17D347EFBD14B0E9D016D7F2D1D3363">
    <w:name w:val="A17D347EFBD14B0E9D016D7F2D1D3363"/>
  </w:style>
  <w:style w:type="paragraph" w:customStyle="1" w:styleId="7195A2256D9C449EBB12ACF671F8AD69">
    <w:name w:val="7195A2256D9C449EBB12ACF671F8AD69"/>
  </w:style>
  <w:style w:type="paragraph" w:customStyle="1" w:styleId="F798BAC202924ACAB0A103F0BD88C5FB">
    <w:name w:val="F798BAC202924ACAB0A103F0BD88C5FB"/>
  </w:style>
  <w:style w:type="paragraph" w:customStyle="1" w:styleId="55EBAA998F994C7F8349BC0CA10AC962">
    <w:name w:val="55EBAA998F994C7F8349BC0CA10AC962"/>
  </w:style>
  <w:style w:type="paragraph" w:customStyle="1" w:styleId="C454FEAE26444FAA97F567BD2FA52EBA">
    <w:name w:val="C454FEAE26444FAA97F567BD2FA52EBA"/>
  </w:style>
  <w:style w:type="paragraph" w:customStyle="1" w:styleId="7A988D8469CA4788BFDFC15D3343F821">
    <w:name w:val="7A988D8469CA4788BFDFC15D3343F821"/>
  </w:style>
  <w:style w:type="paragraph" w:customStyle="1" w:styleId="B86DFC33268D4B68A05BCF6472FC0D4E">
    <w:name w:val="B86DFC33268D4B68A05BCF6472FC0D4E"/>
  </w:style>
  <w:style w:type="paragraph" w:customStyle="1" w:styleId="3E0694212CB34BE58B9FFC05C84E908F">
    <w:name w:val="3E0694212CB34BE58B9FFC05C84E908F"/>
  </w:style>
  <w:style w:type="paragraph" w:customStyle="1" w:styleId="E3827B0BBE2B4E6BBA80489D89D44F0F">
    <w:name w:val="E3827B0BBE2B4E6BBA80489D89D44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 </CompanyAddress>
  <CompanyPhone> </CompanyPhone>
  <CompanyFax/>
  <CompanyEmail> </CompanyEmail>
</CoverPageProperties>
</file>

<file path=customXml/itemProps1.xml><?xml version="1.0" encoding="utf-8"?>
<ds:datastoreItem xmlns:ds="http://schemas.openxmlformats.org/officeDocument/2006/customXml" ds:itemID="{5478FD4C-073B-424A-B0DB-F3875A1E452A}">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Mail merge letter (Oriel theme)</Template>
  <TotalTime>57</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EIV ad hoc  Report request form</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Kerrise Wise</dc:creator>
  <cp:keywords/>
  <cp:lastModifiedBy>Kerrise W</cp:lastModifiedBy>
  <cp:revision>1</cp:revision>
  <cp:lastPrinted>2017-06-22T12:56:00Z</cp:lastPrinted>
  <dcterms:created xsi:type="dcterms:W3CDTF">2017-06-22T12:25:00Z</dcterms:created>
  <dcterms:modified xsi:type="dcterms:W3CDTF">2017-06-22T13:24:00Z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TC017730769991</vt:lpwstr>
  </property>
</Properties>
</file>